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5A15" w14:textId="77777777" w:rsidR="00C41890" w:rsidRPr="00835E54" w:rsidRDefault="00C41890" w:rsidP="00091970">
      <w:pPr>
        <w:spacing w:after="0"/>
        <w:jc w:val="right"/>
        <w:rPr>
          <w:rFonts w:ascii="Times New Roman" w:hAnsi="Times New Roman" w:cs="Times New Roman"/>
          <w:bCs/>
          <w:i/>
          <w:iCs/>
          <w:sz w:val="20"/>
          <w:szCs w:val="20"/>
        </w:rPr>
      </w:pPr>
      <w:r w:rsidRPr="00835E54">
        <w:rPr>
          <w:rFonts w:ascii="Times New Roman" w:hAnsi="Times New Roman" w:cs="Times New Roman"/>
          <w:bCs/>
          <w:i/>
          <w:iCs/>
          <w:sz w:val="20"/>
          <w:szCs w:val="20"/>
        </w:rPr>
        <w:t xml:space="preserve">Iesniegums aprūpes pakalpojuma bērnam saņemšanai </w:t>
      </w:r>
    </w:p>
    <w:p w14:paraId="4245B7FD" w14:textId="77777777" w:rsidR="00C41890" w:rsidRPr="0012126D" w:rsidRDefault="00C41890" w:rsidP="00C41890">
      <w:pPr>
        <w:pStyle w:val="Sarakstarindkopa"/>
        <w:spacing w:after="0"/>
        <w:jc w:val="right"/>
        <w:rPr>
          <w:rFonts w:ascii="Times New Roman" w:hAnsi="Times New Roman" w:cs="Times New Roman"/>
          <w:bCs/>
          <w:i/>
          <w:iCs/>
          <w:sz w:val="20"/>
          <w:szCs w:val="20"/>
        </w:rPr>
      </w:pPr>
    </w:p>
    <w:p w14:paraId="07B02F05" w14:textId="77777777" w:rsidR="00C41890" w:rsidRPr="0012126D" w:rsidRDefault="00C41890" w:rsidP="00C41890">
      <w:pPr>
        <w:spacing w:after="0"/>
        <w:jc w:val="center"/>
        <w:rPr>
          <w:rFonts w:ascii="Times New Roman" w:hAnsi="Times New Roman" w:cs="Times New Roman"/>
          <w:b/>
        </w:rPr>
      </w:pPr>
      <w:r w:rsidRPr="0012126D">
        <w:rPr>
          <w:rFonts w:ascii="Times New Roman" w:hAnsi="Times New Roman" w:cs="Times New Roman"/>
          <w:b/>
        </w:rPr>
        <w:t>KULDĪGAS NOVADA PAŠVALDĪBAS AĢENTŪRAI “SOCIĀLAIS DIENESTS”</w:t>
      </w:r>
    </w:p>
    <w:p w14:paraId="0D087895" w14:textId="77777777" w:rsidR="00C41890" w:rsidRPr="0012126D" w:rsidRDefault="00C41890" w:rsidP="00C41890">
      <w:pPr>
        <w:spacing w:after="0" w:line="360" w:lineRule="auto"/>
        <w:jc w:val="both"/>
        <w:rPr>
          <w:rFonts w:ascii="Times New Roman" w:hAnsi="Times New Roman" w:cs="Times New Roman"/>
          <w:b/>
          <w:iCs/>
        </w:rPr>
      </w:pPr>
    </w:p>
    <w:p w14:paraId="1906B496" w14:textId="77777777" w:rsidR="00C41890" w:rsidRPr="0012126D" w:rsidRDefault="00C41890" w:rsidP="00C41890">
      <w:pPr>
        <w:spacing w:after="0" w:line="360" w:lineRule="auto"/>
        <w:jc w:val="both"/>
        <w:rPr>
          <w:rFonts w:ascii="Times New Roman" w:hAnsi="Times New Roman" w:cs="Times New Roman"/>
          <w:iCs/>
          <w:sz w:val="20"/>
          <w:szCs w:val="20"/>
        </w:rPr>
      </w:pPr>
      <w:r w:rsidRPr="0012126D">
        <w:rPr>
          <w:rFonts w:ascii="Times New Roman" w:hAnsi="Times New Roman" w:cs="Times New Roman"/>
          <w:iCs/>
          <w:sz w:val="20"/>
          <w:szCs w:val="20"/>
        </w:rPr>
        <w:t>VĀRDS, UZVĀRDS _________________________________________________________________</w:t>
      </w:r>
    </w:p>
    <w:p w14:paraId="314AAAC5" w14:textId="77777777" w:rsidR="00C41890" w:rsidRPr="0012126D" w:rsidRDefault="00C41890" w:rsidP="00C41890">
      <w:pPr>
        <w:spacing w:after="0" w:line="360" w:lineRule="auto"/>
        <w:jc w:val="both"/>
        <w:rPr>
          <w:rFonts w:ascii="Times New Roman" w:hAnsi="Times New Roman" w:cs="Times New Roman"/>
          <w:iCs/>
          <w:sz w:val="20"/>
          <w:szCs w:val="20"/>
        </w:rPr>
      </w:pPr>
      <w:r w:rsidRPr="0012126D">
        <w:rPr>
          <w:rFonts w:ascii="Times New Roman" w:hAnsi="Times New Roman" w:cs="Times New Roman"/>
          <w:iCs/>
          <w:sz w:val="20"/>
          <w:szCs w:val="20"/>
        </w:rPr>
        <w:t>PERSONAS KODS __________________________________________________________________</w:t>
      </w:r>
    </w:p>
    <w:p w14:paraId="18861DF6" w14:textId="77777777" w:rsidR="00C41890" w:rsidRPr="0012126D" w:rsidRDefault="00C41890" w:rsidP="00C41890">
      <w:pPr>
        <w:spacing w:after="0" w:line="360" w:lineRule="auto"/>
        <w:jc w:val="both"/>
        <w:rPr>
          <w:rFonts w:ascii="Times New Roman" w:hAnsi="Times New Roman" w:cs="Times New Roman"/>
          <w:iCs/>
          <w:sz w:val="20"/>
          <w:szCs w:val="20"/>
        </w:rPr>
      </w:pPr>
      <w:r w:rsidRPr="0012126D">
        <w:rPr>
          <w:rFonts w:ascii="Times New Roman" w:hAnsi="Times New Roman" w:cs="Times New Roman"/>
          <w:iCs/>
          <w:sz w:val="20"/>
          <w:szCs w:val="20"/>
        </w:rPr>
        <w:t>TĀLRUNIS/ E-PASTS________________________ / ______________________________________</w:t>
      </w:r>
    </w:p>
    <w:p w14:paraId="6C382A66" w14:textId="77777777" w:rsidR="00C41890" w:rsidRPr="0012126D" w:rsidRDefault="00C41890" w:rsidP="00C41890">
      <w:pPr>
        <w:spacing w:after="0" w:line="360" w:lineRule="auto"/>
        <w:jc w:val="both"/>
        <w:rPr>
          <w:rFonts w:ascii="Times New Roman" w:hAnsi="Times New Roman" w:cs="Times New Roman"/>
          <w:iCs/>
          <w:sz w:val="20"/>
          <w:szCs w:val="20"/>
        </w:rPr>
      </w:pPr>
      <w:r w:rsidRPr="0012126D">
        <w:rPr>
          <w:rFonts w:ascii="Times New Roman" w:hAnsi="Times New Roman" w:cs="Times New Roman"/>
          <w:iCs/>
          <w:sz w:val="20"/>
          <w:szCs w:val="20"/>
        </w:rPr>
        <w:t>DEKLARĒTĀ DZĪVESVIETA_________________________________________________________</w:t>
      </w:r>
    </w:p>
    <w:p w14:paraId="41BF888F" w14:textId="77777777" w:rsidR="00C41890" w:rsidRPr="0012126D" w:rsidRDefault="00C41890" w:rsidP="00C41890">
      <w:pPr>
        <w:spacing w:after="0" w:line="360" w:lineRule="auto"/>
        <w:jc w:val="both"/>
        <w:rPr>
          <w:rFonts w:ascii="Times New Roman" w:hAnsi="Times New Roman" w:cs="Times New Roman"/>
          <w:iCs/>
          <w:sz w:val="20"/>
          <w:szCs w:val="20"/>
        </w:rPr>
      </w:pPr>
      <w:r w:rsidRPr="0012126D">
        <w:rPr>
          <w:rFonts w:ascii="Times New Roman" w:hAnsi="Times New Roman" w:cs="Times New Roman"/>
          <w:iCs/>
          <w:sz w:val="20"/>
          <w:szCs w:val="20"/>
        </w:rPr>
        <w:t>FAKTISKĀ DZĪVESVIETA  __________________________________________________________</w:t>
      </w:r>
    </w:p>
    <w:p w14:paraId="6ADDF7DE" w14:textId="4E9FBFDB" w:rsidR="00C41890" w:rsidRPr="00533E1F" w:rsidRDefault="00C41890" w:rsidP="00533E1F">
      <w:pPr>
        <w:spacing w:after="0" w:line="276" w:lineRule="auto"/>
        <w:jc w:val="center"/>
        <w:rPr>
          <w:rFonts w:ascii="Times New Roman" w:hAnsi="Times New Roman" w:cs="Times New Roman"/>
          <w:b/>
          <w:iCs/>
          <w:sz w:val="24"/>
          <w:szCs w:val="24"/>
        </w:rPr>
      </w:pPr>
      <w:r w:rsidRPr="00533E1F">
        <w:rPr>
          <w:rFonts w:ascii="Times New Roman" w:hAnsi="Times New Roman" w:cs="Times New Roman"/>
          <w:b/>
          <w:iCs/>
          <w:sz w:val="24"/>
          <w:szCs w:val="24"/>
        </w:rPr>
        <w:t>IESNIEGUMS</w:t>
      </w:r>
    </w:p>
    <w:tbl>
      <w:tblPr>
        <w:tblStyle w:val="Reatabulagai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C41890" w:rsidRPr="00533E1F" w14:paraId="67F5B41D" w14:textId="77777777" w:rsidTr="002C259D">
        <w:trPr>
          <w:trHeight w:val="300"/>
        </w:trPr>
        <w:tc>
          <w:tcPr>
            <w:tcW w:w="0" w:type="auto"/>
            <w:tcBorders>
              <w:bottom w:val="single" w:sz="4" w:space="0" w:color="auto"/>
            </w:tcBorders>
            <w:hideMark/>
          </w:tcPr>
          <w:p w14:paraId="607AF429" w14:textId="20C0B4E7" w:rsidR="00C41890" w:rsidRPr="00533E1F" w:rsidRDefault="00C41890" w:rsidP="00533E1F">
            <w:pPr>
              <w:spacing w:before="100" w:beforeAutospacing="1" w:after="100" w:afterAutospacing="1" w:line="276" w:lineRule="auto"/>
              <w:jc w:val="both"/>
              <w:rPr>
                <w:rFonts w:ascii="Times New Roman" w:eastAsia="Times New Roman" w:hAnsi="Times New Roman" w:cs="Times New Roman"/>
                <w:sz w:val="24"/>
                <w:szCs w:val="24"/>
                <w:lang w:eastAsia="lv-LV"/>
              </w:rPr>
            </w:pPr>
            <w:r w:rsidRPr="00533E1F">
              <w:rPr>
                <w:rFonts w:ascii="Times New Roman" w:eastAsia="Times New Roman" w:hAnsi="Times New Roman" w:cs="Times New Roman"/>
                <w:b/>
                <w:bCs/>
                <w:sz w:val="24"/>
                <w:szCs w:val="24"/>
                <w:lang w:eastAsia="lv-LV"/>
              </w:rPr>
              <w:t>Lūdzu piešķirt bērnam</w:t>
            </w:r>
            <w:r w:rsidRPr="00533E1F">
              <w:rPr>
                <w:rFonts w:ascii="Times New Roman" w:eastAsia="Times New Roman" w:hAnsi="Times New Roman" w:cs="Times New Roman"/>
                <w:sz w:val="24"/>
                <w:szCs w:val="24"/>
                <w:lang w:eastAsia="lv-LV"/>
              </w:rPr>
              <w:t>,</w:t>
            </w:r>
          </w:p>
        </w:tc>
      </w:tr>
      <w:tr w:rsidR="00C41890" w:rsidRPr="00533E1F" w14:paraId="54EA151E" w14:textId="77777777" w:rsidTr="002C259D">
        <w:trPr>
          <w:trHeight w:val="300"/>
        </w:trPr>
        <w:tc>
          <w:tcPr>
            <w:tcW w:w="0" w:type="auto"/>
            <w:tcBorders>
              <w:top w:val="single" w:sz="4" w:space="0" w:color="auto"/>
            </w:tcBorders>
            <w:hideMark/>
          </w:tcPr>
          <w:p w14:paraId="580BB9F7" w14:textId="77777777" w:rsidR="00C41890" w:rsidRPr="00533E1F" w:rsidRDefault="00C41890" w:rsidP="00533E1F">
            <w:pPr>
              <w:spacing w:before="100" w:beforeAutospacing="1" w:after="100" w:afterAutospacing="1" w:line="276" w:lineRule="auto"/>
              <w:jc w:val="center"/>
              <w:rPr>
                <w:rFonts w:ascii="Times New Roman" w:eastAsia="Times New Roman" w:hAnsi="Times New Roman" w:cs="Times New Roman"/>
                <w:sz w:val="24"/>
                <w:szCs w:val="24"/>
                <w:vertAlign w:val="superscript"/>
                <w:lang w:eastAsia="lv-LV"/>
              </w:rPr>
            </w:pPr>
            <w:r w:rsidRPr="00533E1F">
              <w:rPr>
                <w:rFonts w:ascii="Times New Roman" w:eastAsia="Times New Roman" w:hAnsi="Times New Roman" w:cs="Times New Roman"/>
                <w:sz w:val="24"/>
                <w:szCs w:val="24"/>
                <w:vertAlign w:val="superscript"/>
                <w:lang w:eastAsia="lv-LV"/>
              </w:rPr>
              <w:t>(bērna vārds uzvārds, personas kods, adrese)</w:t>
            </w:r>
          </w:p>
        </w:tc>
      </w:tr>
    </w:tbl>
    <w:p w14:paraId="2B9AFBCA" w14:textId="787244B3" w:rsidR="00C41890" w:rsidRPr="00533E1F" w:rsidRDefault="00C41890" w:rsidP="00533E1F">
      <w:pPr>
        <w:spacing w:after="0" w:line="276" w:lineRule="auto"/>
        <w:jc w:val="both"/>
        <w:rPr>
          <w:rFonts w:ascii="Times New Roman" w:eastAsia="Times New Roman" w:hAnsi="Times New Roman" w:cs="Times New Roman"/>
          <w:sz w:val="24"/>
          <w:szCs w:val="24"/>
          <w:lang w:eastAsia="lv-LV"/>
        </w:rPr>
      </w:pPr>
      <w:r w:rsidRPr="00533E1F">
        <w:rPr>
          <w:rFonts w:ascii="Times New Roman" w:eastAsia="Times New Roman" w:hAnsi="Times New Roman" w:cs="Times New Roman"/>
          <w:b/>
          <w:bCs/>
          <w:sz w:val="24"/>
          <w:szCs w:val="24"/>
          <w:lang w:eastAsia="lv-LV"/>
        </w:rPr>
        <w:t>aprūpes mājās pakalpojumu</w:t>
      </w:r>
      <w:r w:rsidR="00533E1F">
        <w:rPr>
          <w:rFonts w:ascii="Times New Roman" w:eastAsia="Times New Roman" w:hAnsi="Times New Roman" w:cs="Times New Roman"/>
          <w:sz w:val="24"/>
          <w:szCs w:val="24"/>
          <w:lang w:eastAsia="lv-LV"/>
        </w:rPr>
        <w:t xml:space="preserve">. </w:t>
      </w:r>
      <w:r w:rsidRPr="00533E1F">
        <w:rPr>
          <w:rFonts w:ascii="Times New Roman" w:eastAsia="Times New Roman" w:hAnsi="Times New Roman" w:cs="Times New Roman"/>
          <w:sz w:val="24"/>
          <w:szCs w:val="24"/>
          <w:lang w:eastAsia="lv-LV"/>
        </w:rPr>
        <w:t>Vēlamais aprūpes pakalpojuma sniedzējs</w:t>
      </w:r>
    </w:p>
    <w:tbl>
      <w:tblPr>
        <w:tblStyle w:val="Reatabulagaia"/>
        <w:tblW w:w="49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C41890" w:rsidRPr="00533E1F" w14:paraId="4D82D070" w14:textId="77777777" w:rsidTr="002C259D">
        <w:trPr>
          <w:trHeight w:val="300"/>
        </w:trPr>
        <w:tc>
          <w:tcPr>
            <w:tcW w:w="5000" w:type="pct"/>
            <w:tcBorders>
              <w:bottom w:val="single" w:sz="4" w:space="0" w:color="auto"/>
            </w:tcBorders>
            <w:hideMark/>
          </w:tcPr>
          <w:p w14:paraId="73BA4F58" w14:textId="77777777" w:rsidR="00C41890" w:rsidRPr="00533E1F" w:rsidRDefault="00C41890" w:rsidP="00533E1F">
            <w:pPr>
              <w:spacing w:line="276" w:lineRule="auto"/>
              <w:jc w:val="both"/>
              <w:rPr>
                <w:rFonts w:ascii="Times New Roman" w:eastAsia="Times New Roman" w:hAnsi="Times New Roman" w:cs="Times New Roman"/>
                <w:sz w:val="24"/>
                <w:szCs w:val="24"/>
                <w:lang w:eastAsia="lv-LV"/>
              </w:rPr>
            </w:pPr>
            <w:r w:rsidRPr="00533E1F">
              <w:rPr>
                <w:rFonts w:ascii="Times New Roman" w:eastAsia="Times New Roman" w:hAnsi="Times New Roman" w:cs="Times New Roman"/>
                <w:sz w:val="24"/>
                <w:szCs w:val="24"/>
                <w:lang w:eastAsia="lv-LV"/>
              </w:rPr>
              <w:t> </w:t>
            </w:r>
          </w:p>
        </w:tc>
      </w:tr>
      <w:tr w:rsidR="00C41890" w:rsidRPr="00533E1F" w14:paraId="7C63DD9F" w14:textId="77777777" w:rsidTr="002C259D">
        <w:trPr>
          <w:trHeight w:val="300"/>
        </w:trPr>
        <w:tc>
          <w:tcPr>
            <w:tcW w:w="5000" w:type="pct"/>
            <w:tcBorders>
              <w:top w:val="single" w:sz="4" w:space="0" w:color="auto"/>
            </w:tcBorders>
            <w:hideMark/>
          </w:tcPr>
          <w:p w14:paraId="2E834110" w14:textId="77777777" w:rsidR="00C41890" w:rsidRPr="00533E1F" w:rsidRDefault="00C41890" w:rsidP="002C259D">
            <w:pPr>
              <w:spacing w:before="100" w:beforeAutospacing="1" w:after="100" w:afterAutospacing="1" w:line="276" w:lineRule="auto"/>
              <w:jc w:val="center"/>
              <w:rPr>
                <w:rFonts w:ascii="Times New Roman" w:eastAsia="Times New Roman" w:hAnsi="Times New Roman" w:cs="Times New Roman"/>
                <w:sz w:val="24"/>
                <w:szCs w:val="24"/>
                <w:vertAlign w:val="superscript"/>
                <w:lang w:eastAsia="lv-LV"/>
              </w:rPr>
            </w:pPr>
            <w:r w:rsidRPr="00533E1F">
              <w:rPr>
                <w:rFonts w:ascii="Times New Roman" w:eastAsia="Times New Roman" w:hAnsi="Times New Roman" w:cs="Times New Roman"/>
                <w:sz w:val="24"/>
                <w:szCs w:val="24"/>
                <w:vertAlign w:val="superscript"/>
                <w:lang w:eastAsia="lv-LV"/>
              </w:rPr>
              <w:t xml:space="preserve">(vārds, uzvārds / nosaukums, personas kods / </w:t>
            </w:r>
            <w:proofErr w:type="spellStart"/>
            <w:r w:rsidRPr="00533E1F">
              <w:rPr>
                <w:rFonts w:ascii="Times New Roman" w:eastAsia="Times New Roman" w:hAnsi="Times New Roman" w:cs="Times New Roman"/>
                <w:sz w:val="24"/>
                <w:szCs w:val="24"/>
                <w:vertAlign w:val="superscript"/>
                <w:lang w:eastAsia="lv-LV"/>
              </w:rPr>
              <w:t>reģ</w:t>
            </w:r>
            <w:proofErr w:type="spellEnd"/>
            <w:r w:rsidRPr="00533E1F">
              <w:rPr>
                <w:rFonts w:ascii="Times New Roman" w:eastAsia="Times New Roman" w:hAnsi="Times New Roman" w:cs="Times New Roman"/>
                <w:sz w:val="24"/>
                <w:szCs w:val="24"/>
                <w:vertAlign w:val="superscript"/>
                <w:lang w:eastAsia="lv-LV"/>
              </w:rPr>
              <w:t>. nr., adrese, kontakttālrunis)</w:t>
            </w:r>
          </w:p>
        </w:tc>
      </w:tr>
    </w:tbl>
    <w:p w14:paraId="3B89E308" w14:textId="108DCBC2" w:rsidR="00533E1F" w:rsidRPr="00533E1F" w:rsidRDefault="00533E1F" w:rsidP="00533E1F">
      <w:pPr>
        <w:spacing w:after="0" w:line="276" w:lineRule="auto"/>
        <w:jc w:val="both"/>
        <w:rPr>
          <w:rFonts w:ascii="Times New Roman" w:eastAsia="Times New Roman" w:hAnsi="Times New Roman" w:cs="Times New Roman"/>
          <w:b/>
          <w:bCs/>
          <w:sz w:val="24"/>
          <w:szCs w:val="24"/>
          <w:lang w:eastAsia="lv-LV"/>
        </w:rPr>
      </w:pPr>
      <w:r w:rsidRPr="00533E1F">
        <w:rPr>
          <w:rFonts w:ascii="Times New Roman" w:eastAsia="Times New Roman" w:hAnsi="Times New Roman" w:cs="Times New Roman"/>
          <w:b/>
          <w:bCs/>
          <w:sz w:val="24"/>
          <w:szCs w:val="24"/>
          <w:lang w:eastAsia="lv-LV"/>
        </w:rPr>
        <w:t>Aprūpes pakalpojuma pieprasīšanas mērķis:</w:t>
      </w:r>
    </w:p>
    <w:p w14:paraId="33D78C5D" w14:textId="3A569EA6" w:rsidR="00533E1F" w:rsidRPr="00533E1F" w:rsidRDefault="00533E1F"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noProof/>
          <w:lang w:eastAsia="lv-LV"/>
        </w:rPr>
        <w:drawing>
          <wp:inline distT="0" distB="0" distL="0" distR="0" wp14:anchorId="108F9CE3" wp14:editId="70826270">
            <wp:extent cx="123825" cy="123825"/>
            <wp:effectExtent l="0" t="0" r="9525" b="9525"/>
            <wp:docPr id="1973554027" name="Attēls 197355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33E1F">
        <w:rPr>
          <w:rFonts w:ascii="Times New Roman" w:eastAsia="Times New Roman" w:hAnsi="Times New Roman" w:cs="Times New Roman"/>
          <w:lang w:eastAsia="lv-LV"/>
        </w:rPr>
        <w:t xml:space="preserve"> lai strādātu algotu darbu;</w:t>
      </w:r>
    </w:p>
    <w:p w14:paraId="6F30992F" w14:textId="281107B8" w:rsidR="00533E1F" w:rsidRPr="00533E1F" w:rsidRDefault="00533E1F"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noProof/>
          <w:lang w:eastAsia="lv-LV"/>
        </w:rPr>
        <w:drawing>
          <wp:inline distT="0" distB="0" distL="0" distR="0" wp14:anchorId="550768CF" wp14:editId="184CAC70">
            <wp:extent cx="123825" cy="123825"/>
            <wp:effectExtent l="0" t="0" r="9525" b="9525"/>
            <wp:docPr id="940444533" name="Attēls 94044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33E1F">
        <w:rPr>
          <w:rFonts w:ascii="Times New Roman" w:eastAsia="Times New Roman" w:hAnsi="Times New Roman" w:cs="Times New Roman"/>
          <w:lang w:eastAsia="lv-LV"/>
        </w:rPr>
        <w:t xml:space="preserve"> lai gūtu ienākumus no saimnieciskās darbības;</w:t>
      </w:r>
    </w:p>
    <w:p w14:paraId="36719244" w14:textId="61E121DB" w:rsidR="00533E1F" w:rsidRPr="00533E1F" w:rsidRDefault="00533E1F"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noProof/>
          <w:lang w:eastAsia="lv-LV"/>
        </w:rPr>
        <w:drawing>
          <wp:inline distT="0" distB="0" distL="0" distR="0" wp14:anchorId="507FF2FE" wp14:editId="5799DDDA">
            <wp:extent cx="123825" cy="123825"/>
            <wp:effectExtent l="0" t="0" r="9525" b="9525"/>
            <wp:docPr id="2026768190" name="Attēls 202676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33E1F">
        <w:rPr>
          <w:rFonts w:ascii="Times New Roman" w:eastAsia="Times New Roman" w:hAnsi="Times New Roman" w:cs="Times New Roman"/>
          <w:lang w:eastAsia="lv-LV"/>
        </w:rPr>
        <w:t xml:space="preserve"> lai apgūtu vispārējās vai profesionālās pamata, vidējās vai augstākās izglītības programmu;</w:t>
      </w:r>
    </w:p>
    <w:p w14:paraId="3E050DA6" w14:textId="77777777" w:rsidR="00533E1F" w:rsidRPr="00533E1F" w:rsidRDefault="00533E1F" w:rsidP="00533E1F">
      <w:pPr>
        <w:spacing w:after="0" w:line="276" w:lineRule="auto"/>
        <w:jc w:val="both"/>
        <w:rPr>
          <w:rFonts w:ascii="Times New Roman" w:eastAsia="Times New Roman" w:hAnsi="Times New Roman" w:cs="Times New Roman"/>
          <w:lang w:eastAsia="lv-LV"/>
        </w:rPr>
        <w:sectPr w:rsidR="00533E1F" w:rsidRPr="00533E1F" w:rsidSect="00533E1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16" w:bottom="1440" w:left="1800" w:header="708" w:footer="708" w:gutter="0"/>
          <w:cols w:space="708"/>
          <w:docGrid w:linePitch="360"/>
        </w:sectPr>
      </w:pPr>
    </w:p>
    <w:p w14:paraId="4AD09B3B" w14:textId="14BEAFC3" w:rsidR="00533E1F" w:rsidRPr="00533E1F" w:rsidRDefault="00533E1F"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noProof/>
          <w:lang w:eastAsia="lv-LV"/>
        </w:rPr>
        <w:drawing>
          <wp:inline distT="0" distB="0" distL="0" distR="0" wp14:anchorId="44E0DD65" wp14:editId="019A466F">
            <wp:extent cx="123825" cy="123825"/>
            <wp:effectExtent l="0" t="0" r="9525" b="9525"/>
            <wp:docPr id="1251419375" name="Attēls 125141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33E1F">
        <w:rPr>
          <w:rFonts w:ascii="Times New Roman" w:eastAsia="Times New Roman" w:hAnsi="Times New Roman" w:cs="Times New Roman"/>
          <w:lang w:eastAsia="lv-LV"/>
        </w:rPr>
        <w:t xml:space="preserve"> lai piedalītos Nodarbinātības Valsts aģentūras rīkotajos nodarbinātību veicinošos pasākumos;</w:t>
      </w:r>
    </w:p>
    <w:p w14:paraId="445CEA00" w14:textId="55E2F065" w:rsidR="00533E1F" w:rsidRPr="002C259D" w:rsidRDefault="00533E1F"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noProof/>
          <w:lang w:eastAsia="lv-LV"/>
        </w:rPr>
        <w:drawing>
          <wp:inline distT="0" distB="0" distL="0" distR="0" wp14:anchorId="3B2EA531" wp14:editId="07841F4F">
            <wp:extent cx="123825" cy="123825"/>
            <wp:effectExtent l="0" t="0" r="9525" b="9525"/>
            <wp:docPr id="1233394308" name="Attēls 123339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33E1F">
        <w:rPr>
          <w:rFonts w:ascii="Times New Roman" w:eastAsia="Times New Roman" w:hAnsi="Times New Roman" w:cs="Times New Roman"/>
          <w:lang w:eastAsia="lv-LV"/>
        </w:rPr>
        <w:t xml:space="preserve"> vienreizēju pasākumu apmeklēšanai un saturīga brīvā laika pavadīšanai.</w:t>
      </w:r>
    </w:p>
    <w:p w14:paraId="250AF55F" w14:textId="4F31CB9B" w:rsidR="00C41890" w:rsidRPr="00533E1F" w:rsidRDefault="00C41890" w:rsidP="00533E1F">
      <w:pPr>
        <w:spacing w:after="0" w:line="276" w:lineRule="auto"/>
        <w:jc w:val="both"/>
        <w:rPr>
          <w:rFonts w:ascii="Times New Roman" w:eastAsia="Times New Roman" w:hAnsi="Times New Roman" w:cs="Times New Roman"/>
          <w:b/>
          <w:bCs/>
          <w:sz w:val="24"/>
          <w:szCs w:val="24"/>
          <w:lang w:eastAsia="lv-LV"/>
        </w:rPr>
      </w:pPr>
      <w:r w:rsidRPr="00533E1F">
        <w:rPr>
          <w:rFonts w:ascii="Times New Roman" w:eastAsia="Times New Roman" w:hAnsi="Times New Roman" w:cs="Times New Roman"/>
          <w:b/>
          <w:bCs/>
          <w:sz w:val="24"/>
          <w:szCs w:val="24"/>
          <w:lang w:eastAsia="lv-LV"/>
        </w:rPr>
        <w:t>Iesniegumam pievienotie dokumenti:</w:t>
      </w:r>
    </w:p>
    <w:p w14:paraId="5A7E5E12" w14:textId="0757A8CD" w:rsidR="00466DDD" w:rsidRPr="00533E1F" w:rsidRDefault="00466DDD"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bērna pārstāvības tiesības apliecinošu dokumentu;</w:t>
      </w:r>
      <w:bookmarkStart w:id="0" w:name="_Hlk145497448"/>
      <w:r w:rsidRPr="00533E1F">
        <w:rPr>
          <w:rFonts w:ascii="Times New Roman" w:eastAsia="Times New Roman" w:hAnsi="Times New Roman" w:cs="Times New Roman"/>
          <w:lang w:eastAsia="lv-LV"/>
        </w:rPr>
        <w:t xml:space="preserve"> </w:t>
      </w:r>
    </w:p>
    <w:p w14:paraId="3CEBCE40" w14:textId="5827B537" w:rsidR="00466DDD" w:rsidRPr="00533E1F" w:rsidRDefault="00466DDD"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Veselības un darbspēju ekspertīzes ārstu valsts komisijas atzinums par īpašas kopšanas nepieciešamību</w:t>
      </w:r>
      <w:bookmarkEnd w:id="0"/>
      <w:r w:rsidRPr="00533E1F">
        <w:rPr>
          <w:rFonts w:ascii="Times New Roman" w:eastAsia="Times New Roman" w:hAnsi="Times New Roman" w:cs="Times New Roman"/>
          <w:lang w:eastAsia="lv-LV"/>
        </w:rPr>
        <w:t>;</w:t>
      </w:r>
    </w:p>
    <w:p w14:paraId="7CC34406" w14:textId="61086818" w:rsidR="00091970" w:rsidRPr="00091970" w:rsidRDefault="00466DDD" w:rsidP="00091970">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w:t>
      </w:r>
      <w:r w:rsidR="00091970" w:rsidRPr="00091970">
        <w:rPr>
          <w:rFonts w:ascii="Times New Roman" w:eastAsia="Times New Roman" w:hAnsi="Times New Roman" w:cs="Times New Roman"/>
          <w:lang w:eastAsia="lv-LV"/>
        </w:rPr>
        <w:t>ģimenes (vispārējās prakses) ārsta izsniegtu izziņu par personas veselības stāvokli un medicīnisku kontrindikāciju neesību pakalpojuma saņemšanai</w:t>
      </w:r>
      <w:r w:rsidR="00091970">
        <w:rPr>
          <w:rFonts w:ascii="Times New Roman" w:eastAsia="Times New Roman" w:hAnsi="Times New Roman" w:cs="Times New Roman"/>
          <w:lang w:eastAsia="lv-LV"/>
        </w:rPr>
        <w:t>;</w:t>
      </w:r>
    </w:p>
    <w:p w14:paraId="3D5454CD" w14:textId="77D0E5D6" w:rsidR="00466DDD" w:rsidRPr="00533E1F" w:rsidRDefault="00091970"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w:t>
      </w:r>
      <w:r w:rsidR="00466DDD" w:rsidRPr="00533E1F">
        <w:rPr>
          <w:rFonts w:ascii="Times New Roman" w:eastAsia="Times New Roman" w:hAnsi="Times New Roman" w:cs="Times New Roman"/>
          <w:lang w:eastAsia="lv-LV"/>
        </w:rPr>
        <w:t>darba devēja apliecinājums, ka bērna likumiskais pārstāvis vai audžuģimenes loceklis ir darba ņēmējs, norādot darba pienākumu veikšanai izmantotās darba stundas kalendāra nedēļā;</w:t>
      </w:r>
    </w:p>
    <w:p w14:paraId="6746175C" w14:textId="46341C1F" w:rsidR="00466DDD" w:rsidRPr="00533E1F" w:rsidRDefault="00466DDD"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saimnieciskās darbības veicēja pašapliecinājums par saimnieciskās darbības izpildei veicamajām darbībām izmantojamajām stundām kalendāra nedēļā, ja bērna likumiskais pārstāvis vai audžuģimenes loceklis ir </w:t>
      </w:r>
      <w:proofErr w:type="spellStart"/>
      <w:r w:rsidRPr="00533E1F">
        <w:rPr>
          <w:rFonts w:ascii="Times New Roman" w:eastAsia="Times New Roman" w:hAnsi="Times New Roman" w:cs="Times New Roman"/>
          <w:lang w:eastAsia="lv-LV"/>
        </w:rPr>
        <w:t>pašnodarbinātā</w:t>
      </w:r>
      <w:proofErr w:type="spellEnd"/>
      <w:r w:rsidRPr="00533E1F">
        <w:rPr>
          <w:rFonts w:ascii="Times New Roman" w:eastAsia="Times New Roman" w:hAnsi="Times New Roman" w:cs="Times New Roman"/>
          <w:lang w:eastAsia="lv-LV"/>
        </w:rPr>
        <w:t xml:space="preserve"> persona vai individuālais komersants;</w:t>
      </w:r>
    </w:p>
    <w:p w14:paraId="06FB0AED" w14:textId="072B32B7" w:rsidR="00466DDD" w:rsidRPr="00533E1F" w:rsidRDefault="00466DDD"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izglītības iestādes apliecinājums, ja bērna likumiskais pārstāvis vai audžuģimenes loceklis apgūst attiecīgu programmu konkrētajā izglītības iestādē;</w:t>
      </w:r>
    </w:p>
    <w:p w14:paraId="67DEEC27" w14:textId="2AE774C2" w:rsidR="00466DDD" w:rsidRPr="00533E1F" w:rsidRDefault="00466DDD"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Nodarbinātības Valsts aģentūras apliecinājums par piedalīšanos Nodarbinātības valsts aģentūras organizētajos pasākumos, norādot pasākumos pavadāmās stundas kalendāra nedēļā, ja bērna likumiskais pārstāvis vai audžuģimenes loceklis ir reģistrēts Nodarbinātības valsts aģentūrā kā darba meklētājs vai bezdarbnieks;</w:t>
      </w:r>
    </w:p>
    <w:p w14:paraId="060EEAC2" w14:textId="513ED8AE" w:rsidR="00C41890" w:rsidRPr="00533E1F" w:rsidRDefault="00466DDD" w:rsidP="00533E1F">
      <w:pPr>
        <w:spacing w:after="0" w:line="276" w:lineRule="auto"/>
        <w:jc w:val="both"/>
        <w:rPr>
          <w:rFonts w:ascii="Times New Roman" w:eastAsia="Times New Roman" w:hAnsi="Times New Roman" w:cs="Times New Roman"/>
          <w:lang w:eastAsia="lv-LV"/>
        </w:rPr>
      </w:pPr>
      <w:r w:rsidRPr="00533E1F">
        <w:rPr>
          <w:rFonts w:ascii="Times New Roman" w:eastAsia="Times New Roman" w:hAnsi="Times New Roman" w:cs="Times New Roman"/>
          <w:lang w:eastAsia="lv-LV"/>
        </w:rPr>
        <w:sym w:font="Times New Roman" w:char="F0A3"/>
      </w:r>
      <w:r w:rsidRPr="00533E1F">
        <w:rPr>
          <w:rFonts w:ascii="Times New Roman" w:eastAsia="Times New Roman" w:hAnsi="Times New Roman" w:cs="Times New Roman"/>
          <w:lang w:eastAsia="lv-LV"/>
        </w:rPr>
        <w:t xml:space="preserve"> Dienas aprūpes centra, dienas centra vai cita sociālās rehabilitācijas pakalpojumu sniedzēja apliecinājumu, ja bērna likumiskais pārstāvis vai audžuģimenes loceklis izmanto attiecīgus pakalpojumus, norādot tajos pavadāmās stundas kalendāra nedēļā;</w:t>
      </w:r>
    </w:p>
    <w:p w14:paraId="77846CC9" w14:textId="61F3AA65" w:rsidR="00533E1F" w:rsidRPr="002C259D" w:rsidRDefault="002C259D" w:rsidP="00533E1F">
      <w:pPr>
        <w:spacing w:after="0" w:line="276" w:lineRule="auto"/>
        <w:jc w:val="both"/>
        <w:rPr>
          <w:rFonts w:ascii="Times New Roman" w:eastAsia="Times New Roman" w:hAnsi="Times New Roman" w:cs="Times New Roman"/>
          <w:b/>
          <w:bCs/>
          <w:sz w:val="24"/>
          <w:szCs w:val="24"/>
          <w:lang w:eastAsia="lv-LV"/>
        </w:rPr>
      </w:pPr>
      <w:r w:rsidRPr="002C259D">
        <w:rPr>
          <w:rFonts w:ascii="Times New Roman" w:eastAsia="Times New Roman" w:hAnsi="Times New Roman" w:cs="Times New Roman"/>
          <w:b/>
          <w:bCs/>
          <w:sz w:val="24"/>
          <w:szCs w:val="24"/>
          <w:lang w:eastAsia="lv-LV"/>
        </w:rPr>
        <w:t xml:space="preserve">Apliecinu, ka: </w:t>
      </w:r>
    </w:p>
    <w:p w14:paraId="0550CEED" w14:textId="6AB2781A" w:rsidR="00C41890" w:rsidRPr="00091970" w:rsidRDefault="00C41890" w:rsidP="00091970">
      <w:pPr>
        <w:pStyle w:val="Sarakstarindkopa"/>
        <w:numPr>
          <w:ilvl w:val="0"/>
          <w:numId w:val="2"/>
        </w:numPr>
        <w:tabs>
          <w:tab w:val="clear" w:pos="720"/>
        </w:tabs>
        <w:spacing w:after="0" w:line="276" w:lineRule="auto"/>
        <w:ind w:left="426" w:hanging="426"/>
        <w:jc w:val="both"/>
        <w:rPr>
          <w:rFonts w:ascii="Times New Roman" w:hAnsi="Times New Roman" w:cs="Times New Roman"/>
          <w:i/>
        </w:rPr>
      </w:pPr>
      <w:r w:rsidRPr="00091970">
        <w:rPr>
          <w:rFonts w:ascii="Times New Roman" w:hAnsi="Times New Roman" w:cs="Times New Roman"/>
          <w:i/>
        </w:rPr>
        <w:t>esmu iepazinies/-</w:t>
      </w:r>
      <w:proofErr w:type="spellStart"/>
      <w:r w:rsidRPr="00091970">
        <w:rPr>
          <w:rFonts w:ascii="Times New Roman" w:hAnsi="Times New Roman" w:cs="Times New Roman"/>
          <w:i/>
        </w:rPr>
        <w:t>usies</w:t>
      </w:r>
      <w:proofErr w:type="spellEnd"/>
      <w:r w:rsidRPr="00091970">
        <w:rPr>
          <w:rFonts w:ascii="Times New Roman" w:hAnsi="Times New Roman" w:cs="Times New Roman"/>
          <w:i/>
        </w:rPr>
        <w:t xml:space="preserve"> ar pakalpojuma piešķiršanas kārtību un iesniedzis/-</w:t>
      </w:r>
      <w:proofErr w:type="spellStart"/>
      <w:r w:rsidRPr="00091970">
        <w:rPr>
          <w:rFonts w:ascii="Times New Roman" w:hAnsi="Times New Roman" w:cs="Times New Roman"/>
          <w:i/>
        </w:rPr>
        <w:t>gusi</w:t>
      </w:r>
      <w:proofErr w:type="spellEnd"/>
      <w:r w:rsidRPr="00091970">
        <w:rPr>
          <w:rFonts w:ascii="Times New Roman" w:hAnsi="Times New Roman" w:cs="Times New Roman"/>
          <w:i/>
        </w:rPr>
        <w:t xml:space="preserve"> visus nepieciešamos dokumentus pakalpojuma saņemšanai. Apliecinu iesniegto dokumentu pareizumu. </w:t>
      </w:r>
    </w:p>
    <w:p w14:paraId="3EE64092" w14:textId="77777777" w:rsidR="002C259D" w:rsidRPr="00091970" w:rsidRDefault="002C259D" w:rsidP="00091970">
      <w:pPr>
        <w:pStyle w:val="Sarakstarindkopa"/>
        <w:numPr>
          <w:ilvl w:val="0"/>
          <w:numId w:val="2"/>
        </w:numPr>
        <w:tabs>
          <w:tab w:val="clear" w:pos="720"/>
        </w:tabs>
        <w:spacing w:after="0" w:line="276" w:lineRule="auto"/>
        <w:ind w:left="426" w:hanging="426"/>
        <w:jc w:val="both"/>
        <w:rPr>
          <w:rFonts w:ascii="Times New Roman" w:hAnsi="Times New Roman" w:cs="Times New Roman"/>
          <w:i/>
        </w:rPr>
      </w:pPr>
      <w:r w:rsidRPr="00091970">
        <w:rPr>
          <w:rFonts w:ascii="Times New Roman" w:hAnsi="Times New Roman" w:cs="Times New Roman"/>
          <w:i/>
        </w:rPr>
        <w:t>sniegšu informāciju Sociālā dienesta sociālā darba speciālistam anketas "Aprūpes pakalpojuma nepieciešamības novērtēšana un apjoma noteikšana" aizpildīšanai;</w:t>
      </w:r>
    </w:p>
    <w:p w14:paraId="2247F064" w14:textId="2BF8AE2B" w:rsidR="002C259D" w:rsidRPr="00091970" w:rsidRDefault="002C259D" w:rsidP="00091970">
      <w:pPr>
        <w:pStyle w:val="Sarakstarindkopa"/>
        <w:numPr>
          <w:ilvl w:val="0"/>
          <w:numId w:val="2"/>
        </w:numPr>
        <w:tabs>
          <w:tab w:val="clear" w:pos="720"/>
        </w:tabs>
        <w:spacing w:after="0" w:line="276" w:lineRule="auto"/>
        <w:ind w:left="426" w:hanging="426"/>
        <w:jc w:val="both"/>
        <w:rPr>
          <w:rFonts w:ascii="Times New Roman" w:hAnsi="Times New Roman" w:cs="Times New Roman"/>
          <w:i/>
        </w:rPr>
      </w:pPr>
      <w:r w:rsidRPr="00091970">
        <w:rPr>
          <w:rFonts w:ascii="Times New Roman" w:hAnsi="Times New Roman" w:cs="Times New Roman"/>
          <w:i/>
        </w:rPr>
        <w:lastRenderedPageBreak/>
        <w:t>atļauju izmantot pašvaldības un valsts datu reģistros pieejamo informāciju par iesnieguma iesniedzēja mājsaimniecību, kas nepieciešama lēmuma pieņemšanai par aprūpes pakalpojuma piešķiršanu, izbeigšanu, pārtraukšanu vai atteikumu.</w:t>
      </w:r>
    </w:p>
    <w:p w14:paraId="31EE1472" w14:textId="7E3E820E" w:rsidR="00533E1F" w:rsidRDefault="00533E1F" w:rsidP="00533E1F">
      <w:pPr>
        <w:spacing w:after="0" w:line="276" w:lineRule="auto"/>
        <w:jc w:val="both"/>
        <w:rPr>
          <w:rFonts w:ascii="Times New Roman" w:hAnsi="Times New Roman" w:cs="Times New Roman"/>
          <w:i/>
          <w:sz w:val="24"/>
          <w:szCs w:val="24"/>
        </w:rPr>
      </w:pPr>
    </w:p>
    <w:p w14:paraId="081F014A" w14:textId="15931AFB" w:rsidR="00C41890" w:rsidRPr="00533E1F" w:rsidRDefault="00C41890" w:rsidP="00533E1F">
      <w:pPr>
        <w:spacing w:after="0" w:line="276" w:lineRule="auto"/>
        <w:jc w:val="both"/>
        <w:rPr>
          <w:rFonts w:ascii="Times New Roman" w:hAnsi="Times New Roman" w:cs="Times New Roman"/>
          <w:i/>
          <w:sz w:val="24"/>
          <w:szCs w:val="24"/>
        </w:rPr>
      </w:pPr>
      <w:r w:rsidRPr="00533E1F">
        <w:rPr>
          <w:rFonts w:ascii="Times New Roman" w:hAnsi="Times New Roman" w:cs="Times New Roman"/>
          <w:i/>
          <w:sz w:val="24"/>
          <w:szCs w:val="24"/>
        </w:rPr>
        <w:t xml:space="preserve">Lēmumu nosūtīt </w:t>
      </w:r>
      <w:r w:rsidRPr="00533E1F">
        <w:rPr>
          <w:rFonts w:ascii="Times New Roman" w:hAnsi="Times New Roman" w:cs="Times New Roman"/>
          <w:color w:val="000000"/>
          <w:sz w:val="24"/>
          <w:szCs w:val="24"/>
        </w:rPr>
        <w:t>(atzīmēt atbilstošo)</w:t>
      </w:r>
      <w:r w:rsidRPr="00533E1F">
        <w:rPr>
          <w:rFonts w:ascii="Times New Roman" w:hAnsi="Times New Roman" w:cs="Times New Roman"/>
          <w:i/>
          <w:sz w:val="24"/>
          <w:szCs w:val="24"/>
        </w:rPr>
        <w:t>:</w:t>
      </w:r>
    </w:p>
    <w:p w14:paraId="28812749" w14:textId="77777777" w:rsidR="00C41890" w:rsidRPr="00533E1F" w:rsidRDefault="00C41890" w:rsidP="00533E1F">
      <w:pPr>
        <w:spacing w:after="0" w:line="276" w:lineRule="auto"/>
        <w:jc w:val="both"/>
        <w:rPr>
          <w:rFonts w:ascii="Times New Roman" w:hAnsi="Times New Roman" w:cs="Times New Roman"/>
          <w:sz w:val="24"/>
          <w:szCs w:val="24"/>
        </w:rPr>
      </w:pPr>
      <w:r w:rsidRPr="00533E1F">
        <w:rPr>
          <w:rFonts w:ascii="Times New Roman" w:hAnsi="Times New Roman" w:cs="Times New Roman"/>
          <w:sz w:val="24"/>
          <w:szCs w:val="24"/>
        </w:rPr>
        <w:sym w:font="Times New Roman" w:char="F0A3"/>
      </w:r>
      <w:r w:rsidRPr="00533E1F">
        <w:rPr>
          <w:rFonts w:ascii="Times New Roman" w:hAnsi="Times New Roman" w:cs="Times New Roman"/>
          <w:sz w:val="24"/>
          <w:szCs w:val="24"/>
        </w:rPr>
        <w:t xml:space="preserve"> uz deklarētās dzīvesvietas adresi</w:t>
      </w:r>
    </w:p>
    <w:p w14:paraId="7DCCE638" w14:textId="77777777" w:rsidR="00C41890" w:rsidRPr="00533E1F" w:rsidRDefault="00C41890" w:rsidP="00533E1F">
      <w:pPr>
        <w:spacing w:after="0" w:line="276" w:lineRule="auto"/>
        <w:jc w:val="both"/>
        <w:rPr>
          <w:rFonts w:ascii="Times New Roman" w:hAnsi="Times New Roman" w:cs="Times New Roman"/>
          <w:sz w:val="24"/>
          <w:szCs w:val="24"/>
        </w:rPr>
      </w:pPr>
      <w:r w:rsidRPr="00533E1F">
        <w:rPr>
          <w:rFonts w:ascii="Times New Roman" w:hAnsi="Times New Roman" w:cs="Times New Roman"/>
          <w:sz w:val="24"/>
          <w:szCs w:val="24"/>
        </w:rPr>
        <w:sym w:font="Times New Roman" w:char="F0A3"/>
      </w:r>
      <w:r w:rsidRPr="00533E1F">
        <w:rPr>
          <w:rFonts w:ascii="Times New Roman" w:hAnsi="Times New Roman" w:cs="Times New Roman"/>
          <w:sz w:val="24"/>
          <w:szCs w:val="24"/>
        </w:rPr>
        <w:t xml:space="preserve"> uz citu adresi (norādīt, uz kuru, un norādīt uz objektīviem apstākļiem, kādēļ tas nepieciešams): </w:t>
      </w:r>
    </w:p>
    <w:p w14:paraId="38A8F638" w14:textId="77777777" w:rsidR="00C41890" w:rsidRPr="00533E1F" w:rsidRDefault="00C41890" w:rsidP="00533E1F">
      <w:pPr>
        <w:spacing w:after="0" w:line="276" w:lineRule="auto"/>
        <w:jc w:val="both"/>
        <w:rPr>
          <w:rFonts w:ascii="Times New Roman" w:hAnsi="Times New Roman" w:cs="Times New Roman"/>
          <w:sz w:val="24"/>
          <w:szCs w:val="24"/>
        </w:rPr>
      </w:pPr>
      <w:r w:rsidRPr="00533E1F">
        <w:rPr>
          <w:rFonts w:ascii="Times New Roman" w:hAnsi="Times New Roman" w:cs="Times New Roman"/>
          <w:sz w:val="24"/>
          <w:szCs w:val="24"/>
        </w:rPr>
        <w:t>___________________________________________________________________________</w:t>
      </w:r>
    </w:p>
    <w:p w14:paraId="44FA9032" w14:textId="77777777" w:rsidR="00C41890" w:rsidRPr="00533E1F" w:rsidRDefault="00C41890" w:rsidP="00533E1F">
      <w:pPr>
        <w:spacing w:after="0" w:line="276" w:lineRule="auto"/>
        <w:jc w:val="both"/>
        <w:rPr>
          <w:rFonts w:ascii="Times New Roman" w:hAnsi="Times New Roman" w:cs="Times New Roman"/>
          <w:sz w:val="24"/>
          <w:szCs w:val="24"/>
        </w:rPr>
      </w:pPr>
      <w:r w:rsidRPr="00533E1F">
        <w:rPr>
          <w:rFonts w:ascii="Times New Roman" w:hAnsi="Times New Roman" w:cs="Times New Roman"/>
          <w:sz w:val="24"/>
          <w:szCs w:val="24"/>
        </w:rPr>
        <w:sym w:font="Times New Roman" w:char="F0A3"/>
      </w:r>
      <w:r w:rsidRPr="00533E1F">
        <w:rPr>
          <w:rFonts w:ascii="Times New Roman" w:hAnsi="Times New Roman" w:cs="Times New Roman"/>
          <w:sz w:val="24"/>
          <w:szCs w:val="24"/>
        </w:rPr>
        <w:t xml:space="preserve"> uz elektroniskā pasta adresi (norādīt e-pasta adresi): __________________________</w:t>
      </w:r>
    </w:p>
    <w:p w14:paraId="5B7A9D70" w14:textId="77777777" w:rsidR="00C41890" w:rsidRPr="00533E1F" w:rsidRDefault="00C41890" w:rsidP="00533E1F">
      <w:pPr>
        <w:spacing w:after="0" w:line="276" w:lineRule="auto"/>
        <w:jc w:val="both"/>
        <w:rPr>
          <w:rFonts w:ascii="Times New Roman" w:hAnsi="Times New Roman" w:cs="Times New Roman"/>
          <w:sz w:val="24"/>
          <w:szCs w:val="24"/>
        </w:rPr>
      </w:pPr>
      <w:r w:rsidRPr="00533E1F">
        <w:rPr>
          <w:rFonts w:ascii="Times New Roman" w:hAnsi="Times New Roman" w:cs="Times New Roman"/>
          <w:sz w:val="24"/>
          <w:szCs w:val="24"/>
        </w:rPr>
        <w:sym w:font="Times New Roman" w:char="F0A3"/>
      </w:r>
      <w:r w:rsidRPr="00533E1F">
        <w:rPr>
          <w:rFonts w:ascii="Times New Roman" w:hAnsi="Times New Roman" w:cs="Times New Roman"/>
          <w:sz w:val="24"/>
          <w:szCs w:val="24"/>
        </w:rPr>
        <w:t xml:space="preserve"> ar lēmumu vēlos iepazīties klātienē </w:t>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p>
    <w:p w14:paraId="035DB284" w14:textId="77777777" w:rsidR="00C41890" w:rsidRPr="00533E1F" w:rsidRDefault="00C41890" w:rsidP="00533E1F">
      <w:pPr>
        <w:spacing w:after="0" w:line="276" w:lineRule="auto"/>
        <w:jc w:val="both"/>
        <w:rPr>
          <w:rFonts w:ascii="Times New Roman" w:eastAsia="Times New Roman" w:hAnsi="Times New Roman" w:cs="Times New Roman"/>
          <w:i/>
          <w:iCs/>
          <w:color w:val="000000"/>
          <w:sz w:val="24"/>
          <w:szCs w:val="24"/>
        </w:rPr>
      </w:pPr>
    </w:p>
    <w:p w14:paraId="6015822C" w14:textId="77777777" w:rsidR="00533E1F" w:rsidRDefault="00C41890" w:rsidP="00533E1F">
      <w:pPr>
        <w:spacing w:after="0" w:line="276" w:lineRule="auto"/>
        <w:jc w:val="both"/>
        <w:rPr>
          <w:rFonts w:ascii="Times New Roman" w:hAnsi="Times New Roman" w:cs="Times New Roman"/>
          <w:sz w:val="24"/>
          <w:szCs w:val="24"/>
        </w:rPr>
      </w:pPr>
      <w:r w:rsidRPr="00533E1F">
        <w:rPr>
          <w:rFonts w:ascii="Times New Roman" w:eastAsia="Times New Roman" w:hAnsi="Times New Roman" w:cs="Times New Roman"/>
          <w:i/>
          <w:iCs/>
          <w:color w:val="000000"/>
          <w:sz w:val="24"/>
          <w:szCs w:val="24"/>
        </w:rPr>
        <w:t xml:space="preserve">Esmu informēts un piekrītu, ka mani dati tiks apstrādāti pašvaldības sociālās palīdzības administrēšanas sistēmā SOPA, kas nepieciešams pakalpojuma nodrošināšanas nolūkos. </w:t>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r w:rsidRPr="00533E1F">
        <w:rPr>
          <w:rFonts w:ascii="Times New Roman" w:hAnsi="Times New Roman" w:cs="Times New Roman"/>
          <w:sz w:val="24"/>
          <w:szCs w:val="24"/>
        </w:rPr>
        <w:tab/>
      </w:r>
    </w:p>
    <w:p w14:paraId="2607767F" w14:textId="77777777" w:rsidR="00533E1F" w:rsidRDefault="00533E1F" w:rsidP="00533E1F">
      <w:pPr>
        <w:spacing w:after="0" w:line="276" w:lineRule="auto"/>
        <w:jc w:val="both"/>
        <w:rPr>
          <w:rFonts w:ascii="Times New Roman" w:hAnsi="Times New Roman" w:cs="Times New Roman"/>
          <w:sz w:val="24"/>
          <w:szCs w:val="24"/>
        </w:rPr>
      </w:pPr>
    </w:p>
    <w:p w14:paraId="09F6B246" w14:textId="342FBA36" w:rsidR="00C41890" w:rsidRPr="00533E1F" w:rsidRDefault="00C41890" w:rsidP="00533E1F">
      <w:pPr>
        <w:spacing w:after="0" w:line="276" w:lineRule="auto"/>
        <w:jc w:val="both"/>
        <w:rPr>
          <w:rFonts w:ascii="Times New Roman" w:eastAsia="Times New Roman" w:hAnsi="Times New Roman" w:cs="Times New Roman"/>
          <w:i/>
          <w:iCs/>
          <w:color w:val="000000"/>
          <w:sz w:val="24"/>
          <w:szCs w:val="24"/>
        </w:rPr>
      </w:pPr>
      <w:r w:rsidRPr="00533E1F">
        <w:rPr>
          <w:rFonts w:ascii="Times New Roman" w:hAnsi="Times New Roman" w:cs="Times New Roman"/>
          <w:sz w:val="24"/>
          <w:szCs w:val="24"/>
        </w:rPr>
        <w:tab/>
      </w:r>
      <w:r w:rsidRPr="00533E1F">
        <w:rPr>
          <w:rFonts w:ascii="Times New Roman" w:hAnsi="Times New Roman" w:cs="Times New Roman"/>
          <w:sz w:val="24"/>
          <w:szCs w:val="24"/>
        </w:rPr>
        <w:tab/>
      </w:r>
    </w:p>
    <w:p w14:paraId="4A3E408A" w14:textId="00EBDF86" w:rsidR="00466DDD" w:rsidRDefault="00C41890" w:rsidP="00533E1F">
      <w:pPr>
        <w:spacing w:after="0" w:line="276" w:lineRule="auto"/>
        <w:jc w:val="both"/>
        <w:rPr>
          <w:rFonts w:ascii="Times New Roman" w:hAnsi="Times New Roman" w:cs="Times New Roman"/>
          <w:sz w:val="24"/>
          <w:szCs w:val="24"/>
        </w:rPr>
      </w:pPr>
      <w:r w:rsidRPr="00533E1F">
        <w:rPr>
          <w:rFonts w:ascii="Times New Roman" w:hAnsi="Times New Roman" w:cs="Times New Roman"/>
          <w:color w:val="000000"/>
          <w:sz w:val="24"/>
          <w:szCs w:val="24"/>
        </w:rPr>
        <w:t>202__. gada _____.___________________</w:t>
      </w:r>
      <w:r w:rsidRPr="00533E1F">
        <w:rPr>
          <w:rFonts w:ascii="Times New Roman" w:hAnsi="Times New Roman" w:cs="Times New Roman"/>
          <w:i/>
          <w:sz w:val="24"/>
          <w:szCs w:val="24"/>
        </w:rPr>
        <w:tab/>
      </w:r>
      <w:r w:rsidRPr="00533E1F">
        <w:rPr>
          <w:rFonts w:ascii="Times New Roman" w:hAnsi="Times New Roman" w:cs="Times New Roman"/>
          <w:i/>
          <w:sz w:val="24"/>
          <w:szCs w:val="24"/>
        </w:rPr>
        <w:tab/>
      </w:r>
      <w:r w:rsidRPr="00533E1F">
        <w:rPr>
          <w:rFonts w:ascii="Times New Roman" w:hAnsi="Times New Roman" w:cs="Times New Roman"/>
          <w:sz w:val="24"/>
          <w:szCs w:val="24"/>
        </w:rPr>
        <w:t>Paraksts __________________________</w:t>
      </w:r>
    </w:p>
    <w:p w14:paraId="12CE0035" w14:textId="77777777" w:rsidR="00533E1F" w:rsidRDefault="00533E1F" w:rsidP="00533E1F">
      <w:pPr>
        <w:spacing w:after="0" w:line="276" w:lineRule="auto"/>
        <w:jc w:val="both"/>
        <w:rPr>
          <w:rFonts w:ascii="Times New Roman" w:hAnsi="Times New Roman" w:cs="Times New Roman"/>
          <w:sz w:val="24"/>
          <w:szCs w:val="24"/>
        </w:rPr>
      </w:pPr>
    </w:p>
    <w:p w14:paraId="5AC176FC" w14:textId="77777777" w:rsidR="00533E1F" w:rsidRDefault="00533E1F" w:rsidP="00533E1F">
      <w:pPr>
        <w:spacing w:after="0" w:line="276" w:lineRule="auto"/>
        <w:jc w:val="both"/>
        <w:rPr>
          <w:rFonts w:ascii="Times New Roman" w:hAnsi="Times New Roman" w:cs="Times New Roman"/>
          <w:i/>
          <w:sz w:val="24"/>
          <w:szCs w:val="24"/>
        </w:rPr>
      </w:pPr>
    </w:p>
    <w:p w14:paraId="157D95A8" w14:textId="77777777" w:rsidR="00533E1F" w:rsidRDefault="00533E1F" w:rsidP="00533E1F">
      <w:pPr>
        <w:spacing w:after="0" w:line="276" w:lineRule="auto"/>
        <w:jc w:val="both"/>
        <w:rPr>
          <w:rFonts w:ascii="Times New Roman" w:hAnsi="Times New Roman" w:cs="Times New Roman"/>
          <w:i/>
          <w:sz w:val="24"/>
          <w:szCs w:val="24"/>
        </w:rPr>
      </w:pPr>
    </w:p>
    <w:p w14:paraId="640DE4E0" w14:textId="77777777" w:rsidR="002C259D" w:rsidRDefault="002C259D" w:rsidP="00533E1F">
      <w:pPr>
        <w:spacing w:after="0" w:line="276" w:lineRule="auto"/>
        <w:jc w:val="both"/>
        <w:rPr>
          <w:rFonts w:ascii="Times New Roman" w:hAnsi="Times New Roman" w:cs="Times New Roman"/>
          <w:i/>
          <w:sz w:val="24"/>
          <w:szCs w:val="24"/>
        </w:rPr>
      </w:pPr>
    </w:p>
    <w:p w14:paraId="4D155B60" w14:textId="77777777" w:rsidR="002C259D" w:rsidRDefault="002C259D" w:rsidP="00533E1F">
      <w:pPr>
        <w:spacing w:after="0" w:line="276" w:lineRule="auto"/>
        <w:jc w:val="both"/>
        <w:rPr>
          <w:rFonts w:ascii="Times New Roman" w:hAnsi="Times New Roman" w:cs="Times New Roman"/>
          <w:i/>
          <w:sz w:val="24"/>
          <w:szCs w:val="24"/>
        </w:rPr>
      </w:pPr>
    </w:p>
    <w:p w14:paraId="2BE8D42D" w14:textId="77777777" w:rsidR="002C259D" w:rsidRDefault="002C259D" w:rsidP="00533E1F">
      <w:pPr>
        <w:spacing w:after="0" w:line="276" w:lineRule="auto"/>
        <w:jc w:val="both"/>
        <w:rPr>
          <w:rFonts w:ascii="Times New Roman" w:hAnsi="Times New Roman" w:cs="Times New Roman"/>
          <w:i/>
          <w:sz w:val="24"/>
          <w:szCs w:val="24"/>
        </w:rPr>
      </w:pPr>
    </w:p>
    <w:p w14:paraId="5EF5EA15" w14:textId="77777777" w:rsidR="002C259D" w:rsidRDefault="002C259D" w:rsidP="00533E1F">
      <w:pPr>
        <w:spacing w:after="0" w:line="276" w:lineRule="auto"/>
        <w:jc w:val="both"/>
        <w:rPr>
          <w:rFonts w:ascii="Times New Roman" w:hAnsi="Times New Roman" w:cs="Times New Roman"/>
          <w:i/>
          <w:sz w:val="24"/>
          <w:szCs w:val="24"/>
        </w:rPr>
      </w:pPr>
    </w:p>
    <w:p w14:paraId="58C92961" w14:textId="77777777" w:rsidR="00533E1F" w:rsidRDefault="00533E1F" w:rsidP="00533E1F">
      <w:pPr>
        <w:spacing w:after="0" w:line="276" w:lineRule="auto"/>
        <w:jc w:val="both"/>
        <w:rPr>
          <w:rFonts w:ascii="Times New Roman" w:hAnsi="Times New Roman" w:cs="Times New Roman"/>
          <w:i/>
          <w:sz w:val="24"/>
          <w:szCs w:val="24"/>
        </w:rPr>
      </w:pPr>
    </w:p>
    <w:p w14:paraId="582113F3" w14:textId="77777777" w:rsidR="00533E1F" w:rsidRDefault="00533E1F" w:rsidP="00533E1F">
      <w:pPr>
        <w:spacing w:after="0" w:line="276" w:lineRule="auto"/>
        <w:jc w:val="both"/>
        <w:rPr>
          <w:rFonts w:ascii="Times New Roman" w:hAnsi="Times New Roman" w:cs="Times New Roman"/>
          <w:i/>
          <w:sz w:val="24"/>
          <w:szCs w:val="24"/>
        </w:rPr>
      </w:pPr>
    </w:p>
    <w:p w14:paraId="1794DDFC" w14:textId="77777777" w:rsidR="00533E1F" w:rsidRDefault="00533E1F" w:rsidP="00533E1F">
      <w:pPr>
        <w:spacing w:after="0" w:line="276" w:lineRule="auto"/>
        <w:jc w:val="both"/>
        <w:rPr>
          <w:rFonts w:ascii="Times New Roman" w:hAnsi="Times New Roman" w:cs="Times New Roman"/>
          <w:i/>
          <w:sz w:val="24"/>
          <w:szCs w:val="24"/>
        </w:rPr>
      </w:pPr>
    </w:p>
    <w:p w14:paraId="4A451EC3" w14:textId="77777777" w:rsidR="00533E1F" w:rsidRDefault="00533E1F" w:rsidP="00533E1F">
      <w:pPr>
        <w:spacing w:after="0" w:line="276" w:lineRule="auto"/>
        <w:jc w:val="both"/>
        <w:rPr>
          <w:rFonts w:ascii="Times New Roman" w:hAnsi="Times New Roman" w:cs="Times New Roman"/>
          <w:i/>
          <w:sz w:val="24"/>
          <w:szCs w:val="24"/>
        </w:rPr>
      </w:pPr>
    </w:p>
    <w:p w14:paraId="7260730D" w14:textId="77777777" w:rsidR="00533E1F" w:rsidRPr="00533E1F" w:rsidRDefault="00533E1F" w:rsidP="00533E1F">
      <w:pPr>
        <w:spacing w:after="0" w:line="276" w:lineRule="auto"/>
        <w:jc w:val="both"/>
        <w:rPr>
          <w:rFonts w:ascii="Times New Roman" w:hAnsi="Times New Roman" w:cs="Times New Roman"/>
          <w:i/>
          <w:sz w:val="24"/>
          <w:szCs w:val="24"/>
        </w:rPr>
      </w:pPr>
    </w:p>
    <w:p w14:paraId="269E1F08" w14:textId="36A7463C" w:rsidR="00C41890" w:rsidRPr="00533E1F" w:rsidRDefault="00C41890" w:rsidP="00533E1F">
      <w:pPr>
        <w:spacing w:after="0" w:line="276" w:lineRule="auto"/>
        <w:jc w:val="both"/>
        <w:rPr>
          <w:rFonts w:ascii="Times New Roman" w:hAnsi="Times New Roman" w:cs="Times New Roman"/>
          <w:i/>
          <w:sz w:val="24"/>
          <w:szCs w:val="24"/>
        </w:rPr>
      </w:pPr>
      <w:r w:rsidRPr="00533E1F">
        <w:rPr>
          <w:rFonts w:ascii="Times New Roman" w:hAnsi="Times New Roman" w:cs="Times New Roman"/>
          <w:color w:val="BFBFBF" w:themeColor="background1" w:themeShade="BF"/>
          <w:sz w:val="24"/>
          <w:szCs w:val="24"/>
        </w:rPr>
        <w:t>___________________________________________________________________________</w:t>
      </w:r>
    </w:p>
    <w:p w14:paraId="1B193F7D" w14:textId="77777777" w:rsidR="00C41890" w:rsidRPr="00533E1F" w:rsidRDefault="00C41890" w:rsidP="00533E1F">
      <w:pPr>
        <w:spacing w:after="0" w:line="276" w:lineRule="auto"/>
        <w:jc w:val="center"/>
        <w:rPr>
          <w:rFonts w:ascii="Times New Roman" w:hAnsi="Times New Roman" w:cs="Times New Roman"/>
          <w:color w:val="767171" w:themeColor="background2" w:themeShade="80"/>
          <w:sz w:val="24"/>
          <w:szCs w:val="24"/>
        </w:rPr>
      </w:pPr>
      <w:r w:rsidRPr="00533E1F">
        <w:rPr>
          <w:rFonts w:ascii="Times New Roman" w:hAnsi="Times New Roman" w:cs="Times New Roman"/>
          <w:color w:val="767171" w:themeColor="background2" w:themeShade="80"/>
          <w:sz w:val="24"/>
          <w:szCs w:val="24"/>
        </w:rPr>
        <w:t>Aizpilda darbinieks</w:t>
      </w:r>
    </w:p>
    <w:p w14:paraId="32A56020" w14:textId="77777777" w:rsidR="00C41890" w:rsidRPr="00533E1F" w:rsidRDefault="00C41890" w:rsidP="00533E1F">
      <w:pPr>
        <w:spacing w:after="0" w:line="276" w:lineRule="auto"/>
        <w:jc w:val="right"/>
        <w:rPr>
          <w:rFonts w:ascii="Times New Roman" w:hAnsi="Times New Roman" w:cs="Times New Roman"/>
          <w:sz w:val="24"/>
          <w:szCs w:val="24"/>
        </w:rPr>
      </w:pPr>
      <w:r w:rsidRPr="00533E1F">
        <w:rPr>
          <w:rFonts w:ascii="Times New Roman" w:hAnsi="Times New Roman" w:cs="Times New Roman"/>
          <w:sz w:val="24"/>
          <w:szCs w:val="24"/>
        </w:rPr>
        <w:t>S A Ņ E M T S</w:t>
      </w:r>
    </w:p>
    <w:p w14:paraId="0D656A91" w14:textId="77777777" w:rsidR="00C41890" w:rsidRPr="00533E1F" w:rsidRDefault="00C41890" w:rsidP="00533E1F">
      <w:pPr>
        <w:spacing w:after="0" w:line="276" w:lineRule="auto"/>
        <w:jc w:val="right"/>
        <w:rPr>
          <w:rFonts w:ascii="Times New Roman" w:hAnsi="Times New Roman" w:cs="Times New Roman"/>
          <w:i/>
          <w:sz w:val="24"/>
          <w:szCs w:val="24"/>
        </w:rPr>
      </w:pPr>
      <w:proofErr w:type="spellStart"/>
      <w:r w:rsidRPr="00533E1F">
        <w:rPr>
          <w:rFonts w:ascii="Times New Roman" w:hAnsi="Times New Roman" w:cs="Times New Roman"/>
          <w:i/>
          <w:sz w:val="24"/>
          <w:szCs w:val="24"/>
        </w:rPr>
        <w:t>Reģ</w:t>
      </w:r>
      <w:proofErr w:type="spellEnd"/>
      <w:r w:rsidRPr="00533E1F">
        <w:rPr>
          <w:rFonts w:ascii="Times New Roman" w:hAnsi="Times New Roman" w:cs="Times New Roman"/>
          <w:i/>
          <w:sz w:val="24"/>
          <w:szCs w:val="24"/>
        </w:rPr>
        <w:t>. Nr.______________</w:t>
      </w:r>
    </w:p>
    <w:p w14:paraId="06B60656" w14:textId="77777777" w:rsidR="00C41890" w:rsidRPr="00533E1F" w:rsidRDefault="00C41890" w:rsidP="00533E1F">
      <w:pPr>
        <w:spacing w:after="0" w:line="276" w:lineRule="auto"/>
        <w:jc w:val="right"/>
        <w:rPr>
          <w:rFonts w:ascii="Times New Roman" w:hAnsi="Times New Roman" w:cs="Times New Roman"/>
          <w:i/>
          <w:sz w:val="24"/>
          <w:szCs w:val="24"/>
        </w:rPr>
      </w:pPr>
      <w:r w:rsidRPr="00533E1F">
        <w:rPr>
          <w:rFonts w:ascii="Times New Roman" w:hAnsi="Times New Roman" w:cs="Times New Roman"/>
          <w:i/>
          <w:sz w:val="24"/>
          <w:szCs w:val="24"/>
        </w:rPr>
        <w:t>Datums_________________________</w:t>
      </w:r>
    </w:p>
    <w:p w14:paraId="101DB390" w14:textId="77777777" w:rsidR="00C41890" w:rsidRDefault="00C41890" w:rsidP="00533E1F">
      <w:pPr>
        <w:pStyle w:val="Sarakstarindkopa"/>
        <w:spacing w:after="0" w:line="276" w:lineRule="auto"/>
        <w:jc w:val="right"/>
        <w:rPr>
          <w:rFonts w:ascii="Times New Roman" w:hAnsi="Times New Roman" w:cs="Times New Roman"/>
          <w:i/>
          <w:sz w:val="20"/>
          <w:szCs w:val="20"/>
        </w:rPr>
      </w:pPr>
      <w:r w:rsidRPr="00533E1F">
        <w:rPr>
          <w:rFonts w:ascii="Times New Roman" w:hAnsi="Times New Roman" w:cs="Times New Roman"/>
          <w:i/>
          <w:sz w:val="24"/>
          <w:szCs w:val="24"/>
        </w:rPr>
        <w:t>Iesniegumu pieņēma _________________________________</w:t>
      </w:r>
    </w:p>
    <w:p w14:paraId="2C564E84" w14:textId="32D36C4B" w:rsidR="00C41890" w:rsidRPr="00C41890" w:rsidRDefault="00C41890" w:rsidP="00C41890">
      <w:pPr>
        <w:rPr>
          <w:rFonts w:ascii="Times New Roman" w:hAnsi="Times New Roman" w:cs="Times New Roman"/>
          <w:i/>
          <w:sz w:val="20"/>
          <w:szCs w:val="20"/>
        </w:rPr>
      </w:pPr>
    </w:p>
    <w:sectPr w:rsidR="00C41890" w:rsidRPr="00C41890" w:rsidSect="00835E54">
      <w:type w:val="continuous"/>
      <w:pgSz w:w="11906" w:h="16838"/>
      <w:pgMar w:top="709" w:right="707"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CE37" w14:textId="77777777" w:rsidR="00BC57E3" w:rsidRDefault="00BC57E3" w:rsidP="00835E54">
      <w:pPr>
        <w:spacing w:after="0" w:line="240" w:lineRule="auto"/>
      </w:pPr>
      <w:r>
        <w:separator/>
      </w:r>
    </w:p>
  </w:endnote>
  <w:endnote w:type="continuationSeparator" w:id="0">
    <w:p w14:paraId="040DCCAA" w14:textId="77777777" w:rsidR="00BC57E3" w:rsidRDefault="00BC57E3" w:rsidP="0083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AB12" w14:textId="77777777" w:rsidR="00533E1F" w:rsidRDefault="00533E1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493A" w14:textId="77777777" w:rsidR="00533E1F" w:rsidRDefault="00533E1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709B" w14:textId="77777777" w:rsidR="00533E1F" w:rsidRDefault="00533E1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E2B5" w14:textId="77777777" w:rsidR="00BC57E3" w:rsidRDefault="00BC57E3" w:rsidP="00835E54">
      <w:pPr>
        <w:spacing w:after="0" w:line="240" w:lineRule="auto"/>
      </w:pPr>
      <w:r>
        <w:separator/>
      </w:r>
    </w:p>
  </w:footnote>
  <w:footnote w:type="continuationSeparator" w:id="0">
    <w:p w14:paraId="5FA74B11" w14:textId="77777777" w:rsidR="00BC57E3" w:rsidRDefault="00BC57E3" w:rsidP="0083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D50A" w14:textId="77777777" w:rsidR="00533E1F" w:rsidRDefault="00533E1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4CCD" w14:textId="77777777" w:rsidR="00533E1F" w:rsidRDefault="00533E1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C6A7" w14:textId="77777777" w:rsidR="00533E1F" w:rsidRDefault="00533E1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9.75pt;height:9.75pt;visibility:visible;mso-wrap-style:square" o:bullet="t">
        <v:imagedata r:id="rId1" o:title=""/>
      </v:shape>
    </w:pict>
  </w:numPicBullet>
  <w:abstractNum w:abstractNumId="0" w15:restartNumberingAfterBreak="0">
    <w:nsid w:val="281033BB"/>
    <w:multiLevelType w:val="hybridMultilevel"/>
    <w:tmpl w:val="80E8B8DA"/>
    <w:lvl w:ilvl="0" w:tplc="0B9A888C">
      <w:start w:val="1"/>
      <w:numFmt w:val="bullet"/>
      <w:lvlText w:val=""/>
      <w:lvlPicBulletId w:val="0"/>
      <w:lvlJc w:val="left"/>
      <w:pPr>
        <w:tabs>
          <w:tab w:val="num" w:pos="720"/>
        </w:tabs>
        <w:ind w:left="720" w:hanging="360"/>
      </w:pPr>
      <w:rPr>
        <w:rFonts w:ascii="Symbol" w:hAnsi="Symbol" w:hint="default"/>
      </w:rPr>
    </w:lvl>
    <w:lvl w:ilvl="1" w:tplc="EB5264C4" w:tentative="1">
      <w:start w:val="1"/>
      <w:numFmt w:val="bullet"/>
      <w:lvlText w:val=""/>
      <w:lvlJc w:val="left"/>
      <w:pPr>
        <w:tabs>
          <w:tab w:val="num" w:pos="1440"/>
        </w:tabs>
        <w:ind w:left="1440" w:hanging="360"/>
      </w:pPr>
      <w:rPr>
        <w:rFonts w:ascii="Symbol" w:hAnsi="Symbol" w:hint="default"/>
      </w:rPr>
    </w:lvl>
    <w:lvl w:ilvl="2" w:tplc="42308E46" w:tentative="1">
      <w:start w:val="1"/>
      <w:numFmt w:val="bullet"/>
      <w:lvlText w:val=""/>
      <w:lvlJc w:val="left"/>
      <w:pPr>
        <w:tabs>
          <w:tab w:val="num" w:pos="2160"/>
        </w:tabs>
        <w:ind w:left="2160" w:hanging="360"/>
      </w:pPr>
      <w:rPr>
        <w:rFonts w:ascii="Symbol" w:hAnsi="Symbol" w:hint="default"/>
      </w:rPr>
    </w:lvl>
    <w:lvl w:ilvl="3" w:tplc="B95C8E82" w:tentative="1">
      <w:start w:val="1"/>
      <w:numFmt w:val="bullet"/>
      <w:lvlText w:val=""/>
      <w:lvlJc w:val="left"/>
      <w:pPr>
        <w:tabs>
          <w:tab w:val="num" w:pos="2880"/>
        </w:tabs>
        <w:ind w:left="2880" w:hanging="360"/>
      </w:pPr>
      <w:rPr>
        <w:rFonts w:ascii="Symbol" w:hAnsi="Symbol" w:hint="default"/>
      </w:rPr>
    </w:lvl>
    <w:lvl w:ilvl="4" w:tplc="8F90FE86" w:tentative="1">
      <w:start w:val="1"/>
      <w:numFmt w:val="bullet"/>
      <w:lvlText w:val=""/>
      <w:lvlJc w:val="left"/>
      <w:pPr>
        <w:tabs>
          <w:tab w:val="num" w:pos="3600"/>
        </w:tabs>
        <w:ind w:left="3600" w:hanging="360"/>
      </w:pPr>
      <w:rPr>
        <w:rFonts w:ascii="Symbol" w:hAnsi="Symbol" w:hint="default"/>
      </w:rPr>
    </w:lvl>
    <w:lvl w:ilvl="5" w:tplc="0B2C1CD8" w:tentative="1">
      <w:start w:val="1"/>
      <w:numFmt w:val="bullet"/>
      <w:lvlText w:val=""/>
      <w:lvlJc w:val="left"/>
      <w:pPr>
        <w:tabs>
          <w:tab w:val="num" w:pos="4320"/>
        </w:tabs>
        <w:ind w:left="4320" w:hanging="360"/>
      </w:pPr>
      <w:rPr>
        <w:rFonts w:ascii="Symbol" w:hAnsi="Symbol" w:hint="default"/>
      </w:rPr>
    </w:lvl>
    <w:lvl w:ilvl="6" w:tplc="CA42C59E" w:tentative="1">
      <w:start w:val="1"/>
      <w:numFmt w:val="bullet"/>
      <w:lvlText w:val=""/>
      <w:lvlJc w:val="left"/>
      <w:pPr>
        <w:tabs>
          <w:tab w:val="num" w:pos="5040"/>
        </w:tabs>
        <w:ind w:left="5040" w:hanging="360"/>
      </w:pPr>
      <w:rPr>
        <w:rFonts w:ascii="Symbol" w:hAnsi="Symbol" w:hint="default"/>
      </w:rPr>
    </w:lvl>
    <w:lvl w:ilvl="7" w:tplc="EF308BC6" w:tentative="1">
      <w:start w:val="1"/>
      <w:numFmt w:val="bullet"/>
      <w:lvlText w:val=""/>
      <w:lvlJc w:val="left"/>
      <w:pPr>
        <w:tabs>
          <w:tab w:val="num" w:pos="5760"/>
        </w:tabs>
        <w:ind w:left="5760" w:hanging="360"/>
      </w:pPr>
      <w:rPr>
        <w:rFonts w:ascii="Symbol" w:hAnsi="Symbol" w:hint="default"/>
      </w:rPr>
    </w:lvl>
    <w:lvl w:ilvl="8" w:tplc="CAE415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4F5251F"/>
    <w:multiLevelType w:val="hybridMultilevel"/>
    <w:tmpl w:val="9B86F910"/>
    <w:lvl w:ilvl="0" w:tplc="7DE2EA56">
      <w:start w:val="1"/>
      <w:numFmt w:val="bullet"/>
      <w:lvlText w:val=""/>
      <w:lvlPicBulletId w:val="0"/>
      <w:lvlJc w:val="left"/>
      <w:pPr>
        <w:tabs>
          <w:tab w:val="num" w:pos="720"/>
        </w:tabs>
        <w:ind w:left="720" w:hanging="360"/>
      </w:pPr>
      <w:rPr>
        <w:rFonts w:ascii="Symbol" w:hAnsi="Symbol" w:hint="default"/>
      </w:rPr>
    </w:lvl>
    <w:lvl w:ilvl="1" w:tplc="6FC8E450" w:tentative="1">
      <w:start w:val="1"/>
      <w:numFmt w:val="bullet"/>
      <w:lvlText w:val=""/>
      <w:lvlJc w:val="left"/>
      <w:pPr>
        <w:tabs>
          <w:tab w:val="num" w:pos="1440"/>
        </w:tabs>
        <w:ind w:left="1440" w:hanging="360"/>
      </w:pPr>
      <w:rPr>
        <w:rFonts w:ascii="Symbol" w:hAnsi="Symbol" w:hint="default"/>
      </w:rPr>
    </w:lvl>
    <w:lvl w:ilvl="2" w:tplc="7778C556" w:tentative="1">
      <w:start w:val="1"/>
      <w:numFmt w:val="bullet"/>
      <w:lvlText w:val=""/>
      <w:lvlJc w:val="left"/>
      <w:pPr>
        <w:tabs>
          <w:tab w:val="num" w:pos="2160"/>
        </w:tabs>
        <w:ind w:left="2160" w:hanging="360"/>
      </w:pPr>
      <w:rPr>
        <w:rFonts w:ascii="Symbol" w:hAnsi="Symbol" w:hint="default"/>
      </w:rPr>
    </w:lvl>
    <w:lvl w:ilvl="3" w:tplc="22267D5A" w:tentative="1">
      <w:start w:val="1"/>
      <w:numFmt w:val="bullet"/>
      <w:lvlText w:val=""/>
      <w:lvlJc w:val="left"/>
      <w:pPr>
        <w:tabs>
          <w:tab w:val="num" w:pos="2880"/>
        </w:tabs>
        <w:ind w:left="2880" w:hanging="360"/>
      </w:pPr>
      <w:rPr>
        <w:rFonts w:ascii="Symbol" w:hAnsi="Symbol" w:hint="default"/>
      </w:rPr>
    </w:lvl>
    <w:lvl w:ilvl="4" w:tplc="5648870C" w:tentative="1">
      <w:start w:val="1"/>
      <w:numFmt w:val="bullet"/>
      <w:lvlText w:val=""/>
      <w:lvlJc w:val="left"/>
      <w:pPr>
        <w:tabs>
          <w:tab w:val="num" w:pos="3600"/>
        </w:tabs>
        <w:ind w:left="3600" w:hanging="360"/>
      </w:pPr>
      <w:rPr>
        <w:rFonts w:ascii="Symbol" w:hAnsi="Symbol" w:hint="default"/>
      </w:rPr>
    </w:lvl>
    <w:lvl w:ilvl="5" w:tplc="379CE392" w:tentative="1">
      <w:start w:val="1"/>
      <w:numFmt w:val="bullet"/>
      <w:lvlText w:val=""/>
      <w:lvlJc w:val="left"/>
      <w:pPr>
        <w:tabs>
          <w:tab w:val="num" w:pos="4320"/>
        </w:tabs>
        <w:ind w:left="4320" w:hanging="360"/>
      </w:pPr>
      <w:rPr>
        <w:rFonts w:ascii="Symbol" w:hAnsi="Symbol" w:hint="default"/>
      </w:rPr>
    </w:lvl>
    <w:lvl w:ilvl="6" w:tplc="E696C12C" w:tentative="1">
      <w:start w:val="1"/>
      <w:numFmt w:val="bullet"/>
      <w:lvlText w:val=""/>
      <w:lvlJc w:val="left"/>
      <w:pPr>
        <w:tabs>
          <w:tab w:val="num" w:pos="5040"/>
        </w:tabs>
        <w:ind w:left="5040" w:hanging="360"/>
      </w:pPr>
      <w:rPr>
        <w:rFonts w:ascii="Symbol" w:hAnsi="Symbol" w:hint="default"/>
      </w:rPr>
    </w:lvl>
    <w:lvl w:ilvl="7" w:tplc="6290957C" w:tentative="1">
      <w:start w:val="1"/>
      <w:numFmt w:val="bullet"/>
      <w:lvlText w:val=""/>
      <w:lvlJc w:val="left"/>
      <w:pPr>
        <w:tabs>
          <w:tab w:val="num" w:pos="5760"/>
        </w:tabs>
        <w:ind w:left="5760" w:hanging="360"/>
      </w:pPr>
      <w:rPr>
        <w:rFonts w:ascii="Symbol" w:hAnsi="Symbol" w:hint="default"/>
      </w:rPr>
    </w:lvl>
    <w:lvl w:ilvl="8" w:tplc="54AEECBE" w:tentative="1">
      <w:start w:val="1"/>
      <w:numFmt w:val="bullet"/>
      <w:lvlText w:val=""/>
      <w:lvlJc w:val="left"/>
      <w:pPr>
        <w:tabs>
          <w:tab w:val="num" w:pos="6480"/>
        </w:tabs>
        <w:ind w:left="6480" w:hanging="360"/>
      </w:pPr>
      <w:rPr>
        <w:rFonts w:ascii="Symbol" w:hAnsi="Symbol" w:hint="default"/>
      </w:rPr>
    </w:lvl>
  </w:abstractNum>
  <w:num w:numId="1" w16cid:durableId="1223130820">
    <w:abstractNumId w:val="0"/>
  </w:num>
  <w:num w:numId="2" w16cid:durableId="175990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54"/>
    <w:rsid w:val="00091970"/>
    <w:rsid w:val="000B13E2"/>
    <w:rsid w:val="001D4627"/>
    <w:rsid w:val="001E00F0"/>
    <w:rsid w:val="002C259D"/>
    <w:rsid w:val="00466DDD"/>
    <w:rsid w:val="00533E1F"/>
    <w:rsid w:val="006E4D42"/>
    <w:rsid w:val="00736AEA"/>
    <w:rsid w:val="00835E54"/>
    <w:rsid w:val="0086432C"/>
    <w:rsid w:val="0093232D"/>
    <w:rsid w:val="00BC57E3"/>
    <w:rsid w:val="00C41890"/>
    <w:rsid w:val="00CA57ED"/>
    <w:rsid w:val="00D07B08"/>
    <w:rsid w:val="00E04144"/>
    <w:rsid w:val="00E12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0D1C"/>
  <w15:chartTrackingRefBased/>
  <w15:docId w15:val="{57E493FB-CA94-4867-8F8B-CC2630CA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5E5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5E54"/>
    <w:pPr>
      <w:ind w:left="720"/>
      <w:contextualSpacing/>
    </w:pPr>
  </w:style>
  <w:style w:type="table" w:styleId="Reatabula">
    <w:name w:val="Table Grid"/>
    <w:basedOn w:val="Parastatabula"/>
    <w:uiPriority w:val="39"/>
    <w:rsid w:val="0083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35E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5E54"/>
    <w:rPr>
      <w:kern w:val="0"/>
      <w14:ligatures w14:val="none"/>
    </w:rPr>
  </w:style>
  <w:style w:type="paragraph" w:styleId="Kjene">
    <w:name w:val="footer"/>
    <w:basedOn w:val="Parasts"/>
    <w:link w:val="KjeneRakstz"/>
    <w:uiPriority w:val="99"/>
    <w:unhideWhenUsed/>
    <w:rsid w:val="00835E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5E54"/>
    <w:rPr>
      <w:kern w:val="0"/>
      <w14:ligatures w14:val="none"/>
    </w:rPr>
  </w:style>
  <w:style w:type="paragraph" w:styleId="Paraststmeklis">
    <w:name w:val="Normal (Web)"/>
    <w:basedOn w:val="Parasts"/>
    <w:uiPriority w:val="99"/>
    <w:semiHidden/>
    <w:unhideWhenUsed/>
    <w:rsid w:val="00C41890"/>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gaia">
    <w:name w:val="Grid Table Light"/>
    <w:basedOn w:val="Parastatabula"/>
    <w:uiPriority w:val="40"/>
    <w:rsid w:val="00C418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1233">
      <w:bodyDiv w:val="1"/>
      <w:marLeft w:val="0"/>
      <w:marRight w:val="0"/>
      <w:marTop w:val="0"/>
      <w:marBottom w:val="0"/>
      <w:divBdr>
        <w:top w:val="none" w:sz="0" w:space="0" w:color="auto"/>
        <w:left w:val="none" w:sz="0" w:space="0" w:color="auto"/>
        <w:bottom w:val="none" w:sz="0" w:space="0" w:color="auto"/>
        <w:right w:val="none" w:sz="0" w:space="0" w:color="auto"/>
      </w:divBdr>
    </w:div>
    <w:div w:id="13197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AFC6-EF63-40C7-9BD0-E8ED35D7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2597</Words>
  <Characters>1481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Marlēna Vidmane</dc:creator>
  <cp:keywords/>
  <dc:description/>
  <cp:lastModifiedBy>Marlēna Vidmane</cp:lastModifiedBy>
  <cp:revision>7</cp:revision>
  <cp:lastPrinted>2023-09-26T07:37:00Z</cp:lastPrinted>
  <dcterms:created xsi:type="dcterms:W3CDTF">2023-09-20T07:08:00Z</dcterms:created>
  <dcterms:modified xsi:type="dcterms:W3CDTF">2023-09-26T13:24:00Z</dcterms:modified>
</cp:coreProperties>
</file>